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DC8E6" w14:textId="77777777" w:rsidR="00D819FD" w:rsidRDefault="00D819FD" w:rsidP="00D819FD">
      <w:pPr>
        <w:spacing w:line="360" w:lineRule="auto"/>
        <w:jc w:val="center"/>
        <w:rPr>
          <w:b/>
          <w:color w:val="000000"/>
          <w:sz w:val="24"/>
          <w:lang w:val="tr-TR"/>
        </w:rPr>
      </w:pPr>
      <w:r>
        <w:rPr>
          <w:b/>
          <w:color w:val="000000"/>
          <w:sz w:val="24"/>
          <w:lang w:val="tr-TR"/>
        </w:rPr>
        <w:t xml:space="preserve">Denetçi Öğretim Elemanı Değerlendirme Formu </w:t>
      </w:r>
    </w:p>
    <w:p w14:paraId="5E30DE0B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13C33892" w14:textId="77777777" w:rsidR="00D819FD" w:rsidRDefault="00D819FD" w:rsidP="00D819FD">
      <w:pPr>
        <w:pStyle w:val="GvdeMetni"/>
        <w:tabs>
          <w:tab w:val="left" w:pos="4253"/>
        </w:tabs>
        <w:rPr>
          <w:color w:val="000000"/>
        </w:rPr>
      </w:pPr>
      <w:r>
        <w:rPr>
          <w:color w:val="000000"/>
        </w:rPr>
        <w:t xml:space="preserve">Formu Dolduran </w:t>
      </w:r>
      <w:proofErr w:type="spellStart"/>
      <w:r>
        <w:rPr>
          <w:color w:val="000000"/>
        </w:rPr>
        <w:t>Öğr.El</w:t>
      </w:r>
      <w:proofErr w:type="spellEnd"/>
      <w:r w:rsidR="00FE42EB">
        <w:rPr>
          <w:color w:val="000000"/>
        </w:rPr>
        <w:t>.</w:t>
      </w:r>
      <w:r>
        <w:rPr>
          <w:color w:val="000000"/>
        </w:rPr>
        <w:t xml:space="preserve"> Adı-Soyadı </w:t>
      </w:r>
      <w:r>
        <w:rPr>
          <w:color w:val="000000"/>
        </w:rPr>
        <w:tab/>
        <w:t>:</w:t>
      </w:r>
    </w:p>
    <w:p w14:paraId="435DF415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Adı-Soyadı</w:t>
      </w:r>
      <w:r>
        <w:rPr>
          <w:color w:val="000000"/>
          <w:sz w:val="24"/>
          <w:lang w:val="tr-TR"/>
        </w:rPr>
        <w:tab/>
        <w:t>:</w:t>
      </w:r>
    </w:p>
    <w:p w14:paraId="0669A891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İşyerinin Adı</w:t>
      </w:r>
      <w:r>
        <w:rPr>
          <w:color w:val="000000"/>
          <w:sz w:val="24"/>
          <w:lang w:val="tr-TR"/>
        </w:rPr>
        <w:tab/>
        <w:t>:</w:t>
      </w:r>
    </w:p>
    <w:p w14:paraId="1E747B79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Staj Amirinin Adı-Soyadı</w:t>
      </w:r>
      <w:r>
        <w:rPr>
          <w:color w:val="000000"/>
          <w:sz w:val="24"/>
          <w:lang w:val="tr-TR"/>
        </w:rPr>
        <w:tab/>
        <w:t>:</w:t>
      </w:r>
    </w:p>
    <w:p w14:paraId="75B19EA8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Çalıştığı Bölüm</w:t>
      </w:r>
      <w:r>
        <w:rPr>
          <w:color w:val="000000"/>
          <w:sz w:val="24"/>
          <w:lang w:val="tr-TR"/>
        </w:rPr>
        <w:tab/>
        <w:t>:</w:t>
      </w:r>
    </w:p>
    <w:p w14:paraId="3A207ABC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Öğrencinin Yaptığı İş</w:t>
      </w:r>
      <w:r>
        <w:rPr>
          <w:color w:val="000000"/>
          <w:sz w:val="24"/>
          <w:lang w:val="tr-TR"/>
        </w:rPr>
        <w:tab/>
        <w:t>:</w:t>
      </w:r>
    </w:p>
    <w:p w14:paraId="0B1140C3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>Çalışma Şekli (Ferdi-Grup)</w:t>
      </w:r>
      <w:r>
        <w:rPr>
          <w:color w:val="000000"/>
          <w:sz w:val="24"/>
          <w:lang w:val="tr-TR"/>
        </w:rPr>
        <w:tab/>
        <w:t>:</w:t>
      </w:r>
    </w:p>
    <w:p w14:paraId="2FEE30BD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14:paraId="5FD08977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14:paraId="5E368D05" w14:textId="77777777" w:rsidR="00D819FD" w:rsidRDefault="00D819FD" w:rsidP="00D819FD">
      <w:pPr>
        <w:tabs>
          <w:tab w:val="left" w:pos="4253"/>
        </w:tabs>
        <w:spacing w:line="360" w:lineRule="auto"/>
        <w:jc w:val="both"/>
        <w:rPr>
          <w:color w:val="000000"/>
          <w:sz w:val="24"/>
          <w:lang w:val="tr-TR"/>
        </w:rPr>
      </w:pPr>
    </w:p>
    <w:p w14:paraId="6DCCDD25" w14:textId="77777777" w:rsidR="00D819FD" w:rsidRDefault="00D819FD" w:rsidP="00D819FD">
      <w:pPr>
        <w:pStyle w:val="Balk4"/>
        <w:tabs>
          <w:tab w:val="left" w:pos="4253"/>
        </w:tabs>
        <w:rPr>
          <w:color w:val="000000"/>
        </w:rPr>
      </w:pPr>
      <w:r>
        <w:rPr>
          <w:color w:val="000000"/>
        </w:rPr>
        <w:t>Değerlendirme Tablosu</w:t>
      </w:r>
    </w:p>
    <w:p w14:paraId="674CB698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127"/>
      </w:tblGrid>
      <w:tr w:rsidR="00D819FD" w14:paraId="12D07D4C" w14:textId="77777777" w:rsidTr="00D819FD">
        <w:tc>
          <w:tcPr>
            <w:tcW w:w="5528" w:type="dxa"/>
          </w:tcPr>
          <w:p w14:paraId="0505E3A0" w14:textId="77777777" w:rsidR="00D819FD" w:rsidRDefault="00D819FD" w:rsidP="007F6634">
            <w:pPr>
              <w:spacing w:line="360" w:lineRule="auto"/>
              <w:jc w:val="center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Özellikler</w:t>
            </w:r>
          </w:p>
        </w:tc>
        <w:tc>
          <w:tcPr>
            <w:tcW w:w="2127" w:type="dxa"/>
          </w:tcPr>
          <w:p w14:paraId="4DFA3502" w14:textId="77777777" w:rsidR="00D819FD" w:rsidRDefault="00D819FD" w:rsidP="007F6634">
            <w:pPr>
              <w:spacing w:line="360" w:lineRule="auto"/>
              <w:jc w:val="center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Değerlendirme</w:t>
            </w:r>
          </w:p>
        </w:tc>
      </w:tr>
      <w:tr w:rsidR="00D819FD" w14:paraId="6A1E643B" w14:textId="77777777" w:rsidTr="00D819FD">
        <w:trPr>
          <w:trHeight w:val="136"/>
        </w:trPr>
        <w:tc>
          <w:tcPr>
            <w:tcW w:w="5528" w:type="dxa"/>
          </w:tcPr>
          <w:p w14:paraId="636391D7" w14:textId="77777777" w:rsidR="00D819FD" w:rsidRDefault="00D819FD" w:rsidP="007F6634">
            <w:pPr>
              <w:pStyle w:val="Balk7"/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İşe İlgi</w:t>
            </w:r>
          </w:p>
        </w:tc>
        <w:tc>
          <w:tcPr>
            <w:tcW w:w="2127" w:type="dxa"/>
          </w:tcPr>
          <w:p w14:paraId="7DDEDF03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7AB675FA" w14:textId="77777777" w:rsidTr="00D819FD">
        <w:tc>
          <w:tcPr>
            <w:tcW w:w="5528" w:type="dxa"/>
          </w:tcPr>
          <w:p w14:paraId="2AF82C3D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İşin Tanımlanması</w:t>
            </w:r>
          </w:p>
        </w:tc>
        <w:tc>
          <w:tcPr>
            <w:tcW w:w="2127" w:type="dxa"/>
          </w:tcPr>
          <w:p w14:paraId="0DC5DCDB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34242629" w14:textId="77777777" w:rsidTr="00D819FD">
        <w:tc>
          <w:tcPr>
            <w:tcW w:w="5528" w:type="dxa"/>
          </w:tcPr>
          <w:p w14:paraId="44D8EF68" w14:textId="77777777" w:rsidR="00D819FD" w:rsidRDefault="00D819FD" w:rsidP="007F6634">
            <w:pPr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Uygun Malzeme ve Alet-</w:t>
            </w:r>
            <w:proofErr w:type="spellStart"/>
            <w:r>
              <w:rPr>
                <w:color w:val="000000"/>
                <w:sz w:val="24"/>
                <w:lang w:val="tr-TR"/>
              </w:rPr>
              <w:t>Techizat</w:t>
            </w:r>
            <w:proofErr w:type="spellEnd"/>
            <w:r>
              <w:rPr>
                <w:color w:val="000000"/>
                <w:sz w:val="24"/>
                <w:lang w:val="tr-TR"/>
              </w:rPr>
              <w:t xml:space="preserve"> Kullanma Yeteneği</w:t>
            </w:r>
          </w:p>
        </w:tc>
        <w:tc>
          <w:tcPr>
            <w:tcW w:w="2127" w:type="dxa"/>
          </w:tcPr>
          <w:p w14:paraId="51653EB9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0481EC53" w14:textId="77777777" w:rsidTr="00D819FD">
        <w:tc>
          <w:tcPr>
            <w:tcW w:w="5528" w:type="dxa"/>
          </w:tcPr>
          <w:p w14:paraId="69D8BC66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Algılama Gücü</w:t>
            </w:r>
          </w:p>
        </w:tc>
        <w:tc>
          <w:tcPr>
            <w:tcW w:w="2127" w:type="dxa"/>
          </w:tcPr>
          <w:p w14:paraId="3AC0762A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4E1E9572" w14:textId="77777777" w:rsidTr="00D819FD">
        <w:tc>
          <w:tcPr>
            <w:tcW w:w="5528" w:type="dxa"/>
          </w:tcPr>
          <w:p w14:paraId="0753CF13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Sorumluluk Duygusu</w:t>
            </w:r>
          </w:p>
        </w:tc>
        <w:tc>
          <w:tcPr>
            <w:tcW w:w="2127" w:type="dxa"/>
          </w:tcPr>
          <w:p w14:paraId="353BB1BE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1E6276BC" w14:textId="77777777" w:rsidTr="00D819FD">
        <w:tc>
          <w:tcPr>
            <w:tcW w:w="5528" w:type="dxa"/>
          </w:tcPr>
          <w:p w14:paraId="065824F0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Zaman/Verimli Kullanma</w:t>
            </w:r>
          </w:p>
        </w:tc>
        <w:tc>
          <w:tcPr>
            <w:tcW w:w="2127" w:type="dxa"/>
          </w:tcPr>
          <w:p w14:paraId="7E8DBB96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7287493F" w14:textId="77777777" w:rsidTr="00D819FD">
        <w:tc>
          <w:tcPr>
            <w:tcW w:w="5528" w:type="dxa"/>
          </w:tcPr>
          <w:p w14:paraId="4271CCE9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Problem Çözebilme Yeteneği</w:t>
            </w:r>
          </w:p>
        </w:tc>
        <w:tc>
          <w:tcPr>
            <w:tcW w:w="2127" w:type="dxa"/>
          </w:tcPr>
          <w:p w14:paraId="22CECC7B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4B509827" w14:textId="77777777" w:rsidTr="00D819FD">
        <w:tc>
          <w:tcPr>
            <w:tcW w:w="5528" w:type="dxa"/>
          </w:tcPr>
          <w:p w14:paraId="4B11E96D" w14:textId="77777777" w:rsidR="00D819FD" w:rsidRDefault="00D819FD" w:rsidP="007F6634">
            <w:pPr>
              <w:pStyle w:val="Balk7"/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İletişim Kurma</w:t>
            </w:r>
          </w:p>
        </w:tc>
        <w:tc>
          <w:tcPr>
            <w:tcW w:w="2127" w:type="dxa"/>
          </w:tcPr>
          <w:p w14:paraId="0934D809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6A172FD8" w14:textId="77777777" w:rsidTr="00D819FD">
        <w:tc>
          <w:tcPr>
            <w:tcW w:w="5528" w:type="dxa"/>
          </w:tcPr>
          <w:p w14:paraId="6DE9E390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Kurallara Uyma</w:t>
            </w:r>
          </w:p>
        </w:tc>
        <w:tc>
          <w:tcPr>
            <w:tcW w:w="2127" w:type="dxa"/>
          </w:tcPr>
          <w:p w14:paraId="40CBEB85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  <w:tr w:rsidR="00D819FD" w14:paraId="23C496E8" w14:textId="77777777" w:rsidTr="00D819FD">
        <w:tc>
          <w:tcPr>
            <w:tcW w:w="5528" w:type="dxa"/>
          </w:tcPr>
          <w:p w14:paraId="16936C34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  <w:r>
              <w:rPr>
                <w:color w:val="000000"/>
                <w:sz w:val="24"/>
                <w:lang w:val="tr-TR"/>
              </w:rPr>
              <w:t>Genel Değerlendirme</w:t>
            </w:r>
          </w:p>
        </w:tc>
        <w:tc>
          <w:tcPr>
            <w:tcW w:w="2127" w:type="dxa"/>
          </w:tcPr>
          <w:p w14:paraId="30AACE99" w14:textId="77777777" w:rsidR="00D819FD" w:rsidRDefault="00D819FD" w:rsidP="007F6634">
            <w:pPr>
              <w:jc w:val="both"/>
              <w:rPr>
                <w:color w:val="000000"/>
                <w:sz w:val="24"/>
                <w:lang w:val="tr-TR"/>
              </w:rPr>
            </w:pPr>
          </w:p>
        </w:tc>
      </w:tr>
    </w:tbl>
    <w:p w14:paraId="47DDF528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2912E62F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55156D11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320616C5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</w:r>
      <w:r>
        <w:rPr>
          <w:color w:val="000000"/>
          <w:sz w:val="24"/>
          <w:lang w:val="tr-TR"/>
        </w:rPr>
        <w:tab/>
        <w:t>İmza:</w:t>
      </w:r>
    </w:p>
    <w:p w14:paraId="2EA44521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6EFCDA5A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7551A6F4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587ECD02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  <w:r>
        <w:rPr>
          <w:color w:val="000000"/>
          <w:sz w:val="24"/>
          <w:lang w:val="tr-TR"/>
        </w:rPr>
        <w:t xml:space="preserve">* Değerlendirme </w:t>
      </w:r>
      <w:proofErr w:type="gramStart"/>
      <w:r>
        <w:rPr>
          <w:color w:val="000000"/>
          <w:sz w:val="24"/>
          <w:lang w:val="tr-TR"/>
        </w:rPr>
        <w:t>Kısmını ;</w:t>
      </w:r>
      <w:proofErr w:type="gramEnd"/>
      <w:r>
        <w:rPr>
          <w:color w:val="000000"/>
          <w:sz w:val="24"/>
          <w:lang w:val="tr-TR"/>
        </w:rPr>
        <w:t xml:space="preserve"> Çok iyi (A), İyi (B), Orta (C), Zayıf (D), Olumsuz (E) şeklinde kodlayınız.</w:t>
      </w:r>
    </w:p>
    <w:p w14:paraId="138BB500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71AB6A5C" w14:textId="77777777" w:rsidR="00D819FD" w:rsidRDefault="00D819FD" w:rsidP="00D819FD">
      <w:pPr>
        <w:spacing w:line="360" w:lineRule="auto"/>
        <w:jc w:val="both"/>
        <w:rPr>
          <w:color w:val="000000"/>
          <w:sz w:val="24"/>
          <w:lang w:val="tr-TR"/>
        </w:rPr>
      </w:pPr>
    </w:p>
    <w:p w14:paraId="581C2F73" w14:textId="77777777" w:rsidR="008C6F9F" w:rsidRDefault="008C6F9F"/>
    <w:sectPr w:rsidR="008C6F9F" w:rsidSect="001227F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021F2" w14:textId="77777777" w:rsidR="002D49E6" w:rsidRDefault="002D49E6" w:rsidP="00D819FD">
      <w:r>
        <w:separator/>
      </w:r>
    </w:p>
  </w:endnote>
  <w:endnote w:type="continuationSeparator" w:id="0">
    <w:p w14:paraId="4F112256" w14:textId="77777777" w:rsidR="002D49E6" w:rsidRDefault="002D49E6" w:rsidP="00D8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9BD63" w14:textId="77777777" w:rsidR="002D49E6" w:rsidRDefault="002D49E6" w:rsidP="00D819FD">
      <w:r>
        <w:separator/>
      </w:r>
    </w:p>
  </w:footnote>
  <w:footnote w:type="continuationSeparator" w:id="0">
    <w:p w14:paraId="60B22C21" w14:textId="77777777" w:rsidR="002D49E6" w:rsidRDefault="002D49E6" w:rsidP="00D8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6196" w14:textId="77777777" w:rsidR="001227FF" w:rsidRDefault="001227FF" w:rsidP="001227FF">
    <w:pPr>
      <w:pStyle w:val="stBilgi"/>
      <w:jc w:val="right"/>
      <w:rPr>
        <w:lang w:val="tr-TR"/>
      </w:rPr>
    </w:pPr>
    <w:r>
      <w:rPr>
        <w:lang w:val="tr-TR"/>
      </w:rPr>
      <w:t>Ek-4-</w:t>
    </w:r>
  </w:p>
  <w:p w14:paraId="20229BD3" w14:textId="77777777" w:rsidR="00D819FD" w:rsidRPr="00D819FD" w:rsidRDefault="001227FF">
    <w:pPr>
      <w:pStyle w:val="stBilgi"/>
      <w:rPr>
        <w:lang w:val="tr-TR"/>
      </w:rPr>
    </w:pPr>
    <w:r>
      <w:rPr>
        <w:lang w:val="tr-TR"/>
      </w:rPr>
      <w:t>Bu form</w:t>
    </w:r>
    <w:r w:rsidR="00D819FD">
      <w:rPr>
        <w:lang w:val="tr-TR"/>
      </w:rPr>
      <w:t xml:space="preserve"> </w:t>
    </w:r>
    <w:r>
      <w:rPr>
        <w:lang w:val="tr-TR"/>
      </w:rPr>
      <w:t>d</w:t>
    </w:r>
    <w:r w:rsidR="00D819FD">
      <w:rPr>
        <w:lang w:val="tr-TR"/>
      </w:rPr>
      <w:t>enetçi öğretim elemanı tarafından doldurulacaktır.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FD"/>
    <w:rsid w:val="001227FF"/>
    <w:rsid w:val="00190B44"/>
    <w:rsid w:val="001F5053"/>
    <w:rsid w:val="002D49E6"/>
    <w:rsid w:val="003A4E1B"/>
    <w:rsid w:val="004334BC"/>
    <w:rsid w:val="005119A7"/>
    <w:rsid w:val="007363D1"/>
    <w:rsid w:val="008C6F9F"/>
    <w:rsid w:val="009C17E4"/>
    <w:rsid w:val="00C46E6B"/>
    <w:rsid w:val="00D22F8C"/>
    <w:rsid w:val="00D819FD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EFC1"/>
  <w15:docId w15:val="{46D98603-298B-4801-BBCE-82A1311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4">
    <w:name w:val="heading 4"/>
    <w:basedOn w:val="Normal"/>
    <w:next w:val="Normal"/>
    <w:link w:val="Balk4Char"/>
    <w:qFormat/>
    <w:rsid w:val="00D819FD"/>
    <w:pPr>
      <w:keepNext/>
      <w:spacing w:line="360" w:lineRule="auto"/>
      <w:jc w:val="both"/>
      <w:outlineLvl w:val="3"/>
    </w:pPr>
    <w:rPr>
      <w:b/>
      <w:sz w:val="24"/>
      <w:lang w:val="tr-TR"/>
    </w:rPr>
  </w:style>
  <w:style w:type="paragraph" w:styleId="Balk7">
    <w:name w:val="heading 7"/>
    <w:basedOn w:val="Normal"/>
    <w:next w:val="Normal"/>
    <w:link w:val="Balk7Char"/>
    <w:qFormat/>
    <w:rsid w:val="00D819FD"/>
    <w:pPr>
      <w:keepNext/>
      <w:spacing w:line="360" w:lineRule="auto"/>
      <w:jc w:val="both"/>
      <w:outlineLvl w:val="6"/>
    </w:pPr>
    <w:rPr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819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819FD"/>
    <w:rPr>
      <w:rFonts w:ascii="Times New Roman" w:eastAsia="Times New Roman" w:hAnsi="Times New Roman" w:cs="Times New Roman"/>
      <w:sz w:val="24"/>
      <w:szCs w:val="20"/>
      <w:lang w:val="en-AU" w:eastAsia="tr-TR"/>
    </w:rPr>
  </w:style>
  <w:style w:type="paragraph" w:styleId="GvdeMetni">
    <w:name w:val="Body Text"/>
    <w:basedOn w:val="Normal"/>
    <w:link w:val="GvdeMetniChar"/>
    <w:semiHidden/>
    <w:rsid w:val="00D819FD"/>
    <w:pPr>
      <w:spacing w:line="360" w:lineRule="auto"/>
      <w:jc w:val="both"/>
    </w:pPr>
    <w:rPr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semiHidden/>
    <w:rsid w:val="00D819F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19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D819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EB"/>
    <w:rPr>
      <w:rFonts w:ascii="Segoe UI" w:eastAsia="Times New Roman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Ayşem Yanar</cp:lastModifiedBy>
  <cp:revision>2</cp:revision>
  <cp:lastPrinted>2018-01-10T13:28:00Z</cp:lastPrinted>
  <dcterms:created xsi:type="dcterms:W3CDTF">2021-05-27T09:01:00Z</dcterms:created>
  <dcterms:modified xsi:type="dcterms:W3CDTF">2021-05-27T09:01:00Z</dcterms:modified>
</cp:coreProperties>
</file>